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F3F4" w14:textId="77777777" w:rsidR="005259FF" w:rsidRDefault="005259FF" w:rsidP="005259FF">
      <w:pPr>
        <w:spacing w:after="0" w:line="240" w:lineRule="exact"/>
        <w:ind w:firstLine="4962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3</w:t>
      </w:r>
    </w:p>
    <w:p w14:paraId="6184CDAB" w14:textId="77777777" w:rsidR="005259FF" w:rsidRDefault="005259FF" w:rsidP="005259FF">
      <w:pPr>
        <w:spacing w:after="0" w:line="240" w:lineRule="exact"/>
        <w:ind w:firstLine="4962"/>
        <w:contextualSpacing/>
        <w:rPr>
          <w:rFonts w:ascii="Times New Roman" w:hAnsi="Times New Roman" w:cs="Times New Roman"/>
          <w:sz w:val="26"/>
          <w:szCs w:val="26"/>
        </w:rPr>
      </w:pPr>
    </w:p>
    <w:p w14:paraId="2D9A46FC" w14:textId="1DABC3D7" w:rsidR="005259FF" w:rsidRPr="005259FF" w:rsidRDefault="005259FF" w:rsidP="005259FF">
      <w:pPr>
        <w:spacing w:after="0" w:line="240" w:lineRule="exact"/>
        <w:ind w:firstLine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 xml:space="preserve">Ректору </w:t>
      </w:r>
      <w:r w:rsidRPr="005259FF">
        <w:rPr>
          <w:rFonts w:ascii="Times New Roman" w:hAnsi="Times New Roman" w:cs="Times New Roman"/>
          <w:sz w:val="26"/>
          <w:szCs w:val="26"/>
        </w:rPr>
        <w:t>федерального</w:t>
      </w:r>
    </w:p>
    <w:p w14:paraId="7C48938A" w14:textId="77777777" w:rsidR="005259FF" w:rsidRPr="005259FF" w:rsidRDefault="005259FF" w:rsidP="005259FF">
      <w:pPr>
        <w:spacing w:after="0" w:line="240" w:lineRule="exact"/>
        <w:ind w:firstLine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государственного казенного</w:t>
      </w:r>
    </w:p>
    <w:p w14:paraId="41DCA8FB" w14:textId="77777777" w:rsidR="005259FF" w:rsidRPr="005259FF" w:rsidRDefault="005259FF" w:rsidP="005259FF">
      <w:pPr>
        <w:spacing w:after="0" w:line="240" w:lineRule="exact"/>
        <w:ind w:firstLine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образовательного учреждения высшего</w:t>
      </w:r>
    </w:p>
    <w:p w14:paraId="3B765E26" w14:textId="77777777" w:rsidR="005259FF" w:rsidRPr="005259FF" w:rsidRDefault="005259FF" w:rsidP="005259FF">
      <w:pPr>
        <w:spacing w:after="0" w:line="240" w:lineRule="exact"/>
        <w:ind w:firstLine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образования «</w:t>
      </w:r>
      <w:r w:rsidRPr="005259FF">
        <w:rPr>
          <w:rFonts w:ascii="Times New Roman" w:hAnsi="Times New Roman" w:cs="Times New Roman"/>
          <w:sz w:val="26"/>
          <w:szCs w:val="26"/>
        </w:rPr>
        <w:t xml:space="preserve">Московская </w:t>
      </w:r>
      <w:r w:rsidRPr="005259FF">
        <w:rPr>
          <w:rFonts w:ascii="Times New Roman" w:hAnsi="Times New Roman" w:cs="Times New Roman"/>
          <w:sz w:val="26"/>
          <w:szCs w:val="26"/>
        </w:rPr>
        <w:t xml:space="preserve">академия </w:t>
      </w:r>
    </w:p>
    <w:p w14:paraId="56E0A06D" w14:textId="70605A55" w:rsidR="005259FF" w:rsidRPr="005259FF" w:rsidRDefault="005259FF" w:rsidP="005259FF">
      <w:pPr>
        <w:spacing w:after="0" w:line="240" w:lineRule="exact"/>
        <w:ind w:firstLine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 xml:space="preserve">Следственного комитета </w:t>
      </w:r>
    </w:p>
    <w:p w14:paraId="18FEC309" w14:textId="77777777" w:rsidR="005259FF" w:rsidRPr="005259FF" w:rsidRDefault="005259FF" w:rsidP="005259FF">
      <w:pPr>
        <w:spacing w:after="0" w:line="240" w:lineRule="exact"/>
        <w:ind w:left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14:paraId="027766E5" w14:textId="62C8B572" w:rsidR="005259FF" w:rsidRPr="005259FF" w:rsidRDefault="005259FF" w:rsidP="005259FF">
      <w:pPr>
        <w:spacing w:after="0" w:line="240" w:lineRule="exact"/>
        <w:ind w:left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имени А.Я. Сухарева</w:t>
      </w:r>
      <w:r w:rsidRPr="005259FF">
        <w:rPr>
          <w:rFonts w:ascii="Times New Roman" w:hAnsi="Times New Roman" w:cs="Times New Roman"/>
          <w:sz w:val="26"/>
          <w:szCs w:val="26"/>
        </w:rPr>
        <w:t>»</w:t>
      </w:r>
    </w:p>
    <w:p w14:paraId="39B304E2" w14:textId="77777777" w:rsidR="005259FF" w:rsidRPr="005259FF" w:rsidRDefault="005259FF" w:rsidP="005259FF">
      <w:pPr>
        <w:spacing w:after="0" w:line="240" w:lineRule="exact"/>
        <w:ind w:left="4962"/>
        <w:contextualSpacing/>
        <w:rPr>
          <w:rFonts w:ascii="Times New Roman" w:hAnsi="Times New Roman" w:cs="Times New Roman"/>
          <w:sz w:val="26"/>
          <w:szCs w:val="26"/>
        </w:rPr>
      </w:pPr>
    </w:p>
    <w:p w14:paraId="23CF1398" w14:textId="37450982" w:rsidR="005259FF" w:rsidRPr="005259FF" w:rsidRDefault="005259FF" w:rsidP="005259FF">
      <w:pPr>
        <w:spacing w:after="0" w:line="240" w:lineRule="exact"/>
        <w:ind w:left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генерал-майору</w:t>
      </w:r>
      <w:r w:rsidRPr="005259FF">
        <w:rPr>
          <w:rFonts w:ascii="Times New Roman" w:hAnsi="Times New Roman" w:cs="Times New Roman"/>
          <w:sz w:val="26"/>
          <w:szCs w:val="26"/>
        </w:rPr>
        <w:t xml:space="preserve"> юстиции</w:t>
      </w:r>
    </w:p>
    <w:p w14:paraId="5A2F6F41" w14:textId="77777777" w:rsidR="005259FF" w:rsidRPr="005259FF" w:rsidRDefault="005259FF" w:rsidP="005259FF">
      <w:pPr>
        <w:spacing w:after="0" w:line="240" w:lineRule="exact"/>
        <w:ind w:left="4962"/>
        <w:contextualSpacing/>
        <w:rPr>
          <w:rFonts w:ascii="Times New Roman" w:hAnsi="Times New Roman" w:cs="Times New Roman"/>
          <w:sz w:val="26"/>
          <w:szCs w:val="26"/>
        </w:rPr>
      </w:pPr>
    </w:p>
    <w:p w14:paraId="68CC03ED" w14:textId="165C2823" w:rsidR="005259FF" w:rsidRPr="005259FF" w:rsidRDefault="005259FF" w:rsidP="005259FF">
      <w:pPr>
        <w:spacing w:after="0" w:line="240" w:lineRule="exact"/>
        <w:ind w:left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А.А. Бессонову</w:t>
      </w:r>
    </w:p>
    <w:p w14:paraId="75BF89D7" w14:textId="77777777" w:rsidR="005259FF" w:rsidRPr="005259FF" w:rsidRDefault="005259FF" w:rsidP="005259FF">
      <w:pPr>
        <w:spacing w:after="0" w:line="240" w:lineRule="exact"/>
        <w:ind w:left="4962"/>
        <w:contextualSpacing/>
        <w:rPr>
          <w:rFonts w:ascii="Times New Roman" w:hAnsi="Times New Roman" w:cs="Times New Roman"/>
          <w:sz w:val="26"/>
          <w:szCs w:val="26"/>
        </w:rPr>
      </w:pPr>
    </w:p>
    <w:p w14:paraId="5017E8C7" w14:textId="77777777" w:rsidR="005259FF" w:rsidRPr="005259FF" w:rsidRDefault="005259FF" w:rsidP="005259FF">
      <w:pPr>
        <w:spacing w:after="0" w:line="240" w:lineRule="exact"/>
        <w:ind w:left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от __________________________________</w:t>
      </w:r>
    </w:p>
    <w:p w14:paraId="4049F4E2" w14:textId="77777777" w:rsidR="005259FF" w:rsidRPr="005259FF" w:rsidRDefault="005259FF" w:rsidP="005259FF">
      <w:pPr>
        <w:spacing w:after="0" w:line="240" w:lineRule="exact"/>
        <w:ind w:left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14:paraId="70444CBA" w14:textId="77777777" w:rsidR="005259FF" w:rsidRPr="005259FF" w:rsidRDefault="005259FF" w:rsidP="005259FF">
      <w:pPr>
        <w:spacing w:after="0" w:line="240" w:lineRule="exact"/>
        <w:ind w:left="5245"/>
        <w:contextualSpacing/>
        <w:rPr>
          <w:rFonts w:ascii="Times New Roman" w:hAnsi="Times New Roman" w:cs="Times New Roman"/>
          <w:sz w:val="26"/>
          <w:szCs w:val="26"/>
          <w:vertAlign w:val="superscript"/>
        </w:rPr>
      </w:pPr>
      <w:r w:rsidRPr="005259F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5259FF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14:paraId="0740787B" w14:textId="77777777" w:rsidR="005259FF" w:rsidRPr="005259FF" w:rsidRDefault="005259FF" w:rsidP="005259FF">
      <w:pPr>
        <w:spacing w:after="0" w:line="240" w:lineRule="exact"/>
        <w:ind w:left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проживающего по адресу:</w:t>
      </w:r>
    </w:p>
    <w:p w14:paraId="4F5AB25E" w14:textId="77777777" w:rsidR="005259FF" w:rsidRPr="005259FF" w:rsidRDefault="005259FF" w:rsidP="005259FF">
      <w:pPr>
        <w:spacing w:after="0" w:line="240" w:lineRule="exact"/>
        <w:ind w:left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14:paraId="65799604" w14:textId="77777777" w:rsidR="005259FF" w:rsidRPr="005259FF" w:rsidRDefault="005259FF" w:rsidP="005259FF">
      <w:pPr>
        <w:spacing w:after="0" w:line="240" w:lineRule="exact"/>
        <w:ind w:left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14:paraId="047CF771" w14:textId="77777777" w:rsidR="005259FF" w:rsidRPr="005259FF" w:rsidRDefault="005259FF" w:rsidP="005259FF">
      <w:pPr>
        <w:spacing w:after="0" w:line="240" w:lineRule="exact"/>
        <w:ind w:left="4962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14:paraId="492D5150" w14:textId="77777777" w:rsidR="005259FF" w:rsidRDefault="005259FF" w:rsidP="005259FF">
      <w:pPr>
        <w:spacing w:line="240" w:lineRule="auto"/>
        <w:contextualSpacing/>
        <w:rPr>
          <w:rFonts w:ascii="Times New Roman" w:hAnsi="Times New Roman" w:cs="Times New Roman"/>
        </w:rPr>
      </w:pPr>
    </w:p>
    <w:p w14:paraId="6A954ACB" w14:textId="77777777" w:rsidR="005259FF" w:rsidRDefault="005259FF" w:rsidP="005259FF">
      <w:pPr>
        <w:spacing w:line="240" w:lineRule="auto"/>
        <w:contextualSpacing/>
        <w:rPr>
          <w:rFonts w:ascii="Times New Roman" w:hAnsi="Times New Roman" w:cs="Times New Roman"/>
        </w:rPr>
      </w:pPr>
    </w:p>
    <w:p w14:paraId="7C633AB0" w14:textId="77777777" w:rsidR="005259FF" w:rsidRDefault="005259FF" w:rsidP="005259FF">
      <w:pPr>
        <w:spacing w:line="240" w:lineRule="auto"/>
        <w:contextualSpacing/>
        <w:rPr>
          <w:rFonts w:ascii="Times New Roman" w:hAnsi="Times New Roman" w:cs="Times New Roman"/>
        </w:rPr>
      </w:pPr>
    </w:p>
    <w:p w14:paraId="05CF7631" w14:textId="77777777" w:rsidR="005259FF" w:rsidRPr="006559C5" w:rsidRDefault="005259FF" w:rsidP="005259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F5D9D8" w14:textId="77777777" w:rsidR="005259FF" w:rsidRPr="005259FF" w:rsidRDefault="005259FF" w:rsidP="005259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9FF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2CB2F51C" w14:textId="77777777" w:rsidR="005259FF" w:rsidRPr="005259FF" w:rsidRDefault="005259FF" w:rsidP="005259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9FF">
        <w:rPr>
          <w:rFonts w:ascii="Times New Roman" w:hAnsi="Times New Roman" w:cs="Times New Roman"/>
          <w:b/>
          <w:sz w:val="26"/>
          <w:szCs w:val="26"/>
        </w:rPr>
        <w:t>о согласии на проведение проверочных мероприятий</w:t>
      </w:r>
    </w:p>
    <w:p w14:paraId="6871EB25" w14:textId="77777777" w:rsidR="005259FF" w:rsidRPr="005259FF" w:rsidRDefault="005259FF" w:rsidP="005259F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556CF38" w14:textId="77777777" w:rsidR="005259FF" w:rsidRPr="005259FF" w:rsidRDefault="005259FF" w:rsidP="005259F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E587CF3" w14:textId="7537EF1D" w:rsidR="005259FF" w:rsidRPr="005259FF" w:rsidRDefault="005259FF" w:rsidP="005259F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В связи с рассмотрением вопроса о возможном приеме на должность служащего в федеральное государственное казенное образовательное учреждение высшего образования «</w:t>
      </w:r>
      <w:r>
        <w:rPr>
          <w:rFonts w:ascii="Times New Roman" w:hAnsi="Times New Roman" w:cs="Times New Roman"/>
          <w:sz w:val="26"/>
          <w:szCs w:val="26"/>
        </w:rPr>
        <w:t>Московская</w:t>
      </w:r>
      <w:r w:rsidRPr="005259FF">
        <w:rPr>
          <w:rFonts w:ascii="Times New Roman" w:hAnsi="Times New Roman" w:cs="Times New Roman"/>
          <w:sz w:val="26"/>
          <w:szCs w:val="26"/>
        </w:rPr>
        <w:t xml:space="preserve"> академия Следственного комитета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имени А.Я. Сухарева</w:t>
      </w:r>
      <w:r w:rsidRPr="005259FF">
        <w:rPr>
          <w:rFonts w:ascii="Times New Roman" w:hAnsi="Times New Roman" w:cs="Times New Roman"/>
          <w:sz w:val="26"/>
          <w:szCs w:val="26"/>
        </w:rPr>
        <w:t xml:space="preserve">», я ознакомлен (а) с положениями пункта 4 статьи 9 и пункта 3 статьи 10 Федерального закона от 27 июля 2006 года № 152-ФЗ «О персональных данных», и согласен (а) с проведением проверочных мероприятий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5259FF">
        <w:rPr>
          <w:rFonts w:ascii="Times New Roman" w:hAnsi="Times New Roman" w:cs="Times New Roman"/>
          <w:sz w:val="26"/>
          <w:szCs w:val="26"/>
        </w:rPr>
        <w:t>в отношении представленных мной сведений в порядке и в сроки, установленные законодательством Российской Федерации.</w:t>
      </w:r>
    </w:p>
    <w:p w14:paraId="43BE3571" w14:textId="77777777" w:rsidR="005259FF" w:rsidRPr="005259FF" w:rsidRDefault="005259FF" w:rsidP="005259F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Данное заявление может быть отозвано на основании моего письменного заявления.</w:t>
      </w:r>
    </w:p>
    <w:p w14:paraId="73150E9C" w14:textId="77777777" w:rsidR="005259FF" w:rsidRPr="005259FF" w:rsidRDefault="005259FF" w:rsidP="005259F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09DE595B" w14:textId="77777777" w:rsidR="005259FF" w:rsidRPr="005259FF" w:rsidRDefault="005259FF" w:rsidP="005259F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3216B414" w14:textId="77777777" w:rsidR="005259FF" w:rsidRPr="005259FF" w:rsidRDefault="005259FF" w:rsidP="005259F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2C0729B3" w14:textId="77777777" w:rsidR="005259FF" w:rsidRPr="005259FF" w:rsidRDefault="005259FF" w:rsidP="005259F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259FF">
        <w:rPr>
          <w:rFonts w:ascii="Times New Roman" w:hAnsi="Times New Roman" w:cs="Times New Roman"/>
          <w:sz w:val="26"/>
          <w:szCs w:val="26"/>
        </w:rPr>
        <w:t>__________________</w:t>
      </w:r>
      <w:r w:rsidRPr="005259FF">
        <w:rPr>
          <w:rFonts w:ascii="Times New Roman" w:hAnsi="Times New Roman" w:cs="Times New Roman"/>
          <w:sz w:val="26"/>
          <w:szCs w:val="26"/>
        </w:rPr>
        <w:tab/>
      </w:r>
      <w:r w:rsidRPr="005259FF">
        <w:rPr>
          <w:rFonts w:ascii="Times New Roman" w:hAnsi="Times New Roman" w:cs="Times New Roman"/>
          <w:sz w:val="26"/>
          <w:szCs w:val="26"/>
        </w:rPr>
        <w:tab/>
      </w:r>
      <w:r w:rsidRPr="005259FF">
        <w:rPr>
          <w:rFonts w:ascii="Times New Roman" w:hAnsi="Times New Roman" w:cs="Times New Roman"/>
          <w:sz w:val="26"/>
          <w:szCs w:val="26"/>
        </w:rPr>
        <w:tab/>
        <w:t xml:space="preserve">     ________________ </w:t>
      </w:r>
      <w:r w:rsidRPr="005259FF">
        <w:rPr>
          <w:rFonts w:ascii="Times New Roman" w:hAnsi="Times New Roman" w:cs="Times New Roman"/>
          <w:sz w:val="26"/>
          <w:szCs w:val="26"/>
        </w:rPr>
        <w:tab/>
      </w:r>
      <w:r w:rsidRPr="005259F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29D787FA" w14:textId="77777777" w:rsidR="005259FF" w:rsidRPr="005259FF" w:rsidRDefault="005259FF" w:rsidP="005259F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vertAlign w:val="superscript"/>
        </w:rPr>
      </w:pPr>
      <w:r w:rsidRPr="005259FF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(</w:t>
      </w:r>
      <w:proofErr w:type="gramStart"/>
      <w:r w:rsidRPr="005259FF">
        <w:rPr>
          <w:rFonts w:ascii="Times New Roman" w:hAnsi="Times New Roman" w:cs="Times New Roman"/>
          <w:sz w:val="26"/>
          <w:szCs w:val="26"/>
          <w:vertAlign w:val="superscript"/>
        </w:rPr>
        <w:t xml:space="preserve">дата)   </w:t>
      </w:r>
      <w:proofErr w:type="gramEnd"/>
      <w:r w:rsidRPr="005259FF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(подпись)                                       (фамилия, инициалы)</w:t>
      </w:r>
    </w:p>
    <w:p w14:paraId="4BAE0FF6" w14:textId="77777777" w:rsidR="008A64DB" w:rsidRPr="005259FF" w:rsidRDefault="008A64DB">
      <w:pPr>
        <w:rPr>
          <w:sz w:val="26"/>
          <w:szCs w:val="26"/>
        </w:rPr>
      </w:pPr>
    </w:p>
    <w:sectPr w:rsidR="008A64DB" w:rsidRPr="0052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43"/>
    <w:rsid w:val="005259FF"/>
    <w:rsid w:val="008A64DB"/>
    <w:rsid w:val="00A6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5464"/>
  <w15:chartTrackingRefBased/>
  <w15:docId w15:val="{EC457C7F-AB37-4C4D-841F-5EA81094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9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2025-07-28T11:14:00Z</dcterms:created>
  <dcterms:modified xsi:type="dcterms:W3CDTF">2025-07-28T11:16:00Z</dcterms:modified>
</cp:coreProperties>
</file>